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5"/>
        <w:ind w:left="195"/>
      </w:pPr>
      <w:r>
        <w:rPr/>
        <w:t>SREE</w:t>
      </w:r>
      <w:r>
        <w:rPr>
          <w:spacing w:val="13"/>
        </w:rPr>
        <w:t> </w:t>
      </w:r>
      <w:r>
        <w:rPr/>
        <w:t>CHITRA</w:t>
      </w:r>
      <w:r>
        <w:rPr>
          <w:spacing w:val="12"/>
        </w:rPr>
        <w:t> </w:t>
      </w:r>
      <w:r>
        <w:rPr/>
        <w:t>TIRUNAL</w:t>
      </w:r>
      <w:r>
        <w:rPr>
          <w:spacing w:val="15"/>
        </w:rPr>
        <w:t> </w:t>
      </w:r>
      <w:r>
        <w:rPr/>
        <w:t>INSTITUTE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MEDICAL</w:t>
      </w:r>
      <w:r>
        <w:rPr>
          <w:spacing w:val="13"/>
        </w:rPr>
        <w:t> </w:t>
      </w:r>
      <w:r>
        <w:rPr/>
        <w:t>SCIENCES</w:t>
      </w:r>
      <w:r>
        <w:rPr>
          <w:spacing w:val="11"/>
        </w:rPr>
        <w:t> </w:t>
      </w:r>
      <w:r>
        <w:rPr/>
        <w:t>&amp;</w:t>
      </w:r>
      <w:r>
        <w:rPr>
          <w:spacing w:val="9"/>
        </w:rPr>
        <w:t> </w:t>
      </w:r>
      <w:r>
        <w:rPr>
          <w:spacing w:val="-2"/>
        </w:rPr>
        <w:t>TECHNOLOGY</w:t>
      </w:r>
    </w:p>
    <w:p>
      <w:pPr>
        <w:pStyle w:val="Title"/>
        <w:rPr>
          <w:rFonts w:ascii="Calibri" w:hAnsi="Calibri"/>
        </w:rPr>
      </w:pPr>
      <w:r>
        <w:rPr>
          <w:rFonts w:ascii="Calibri" w:hAnsi="Calibri"/>
        </w:rPr>
        <w:t>THIRUVANANTHAPURAM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—695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011,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spacing w:val="-2"/>
        </w:rPr>
        <w:t>INDIA.</w:t>
      </w:r>
    </w:p>
    <w:p>
      <w:pPr>
        <w:spacing w:before="7"/>
        <w:ind w:left="190" w:right="605" w:firstLine="0"/>
        <w:jc w:val="center"/>
        <w:rPr>
          <w:sz w:val="17"/>
        </w:rPr>
      </w:pPr>
      <w:r>
        <w:rPr>
          <w:sz w:val="17"/>
        </w:rPr>
        <w:t>(An</w:t>
      </w:r>
      <w:r>
        <w:rPr>
          <w:spacing w:val="10"/>
          <w:sz w:val="17"/>
        </w:rPr>
        <w:t> </w:t>
      </w:r>
      <w:r>
        <w:rPr>
          <w:sz w:val="17"/>
        </w:rPr>
        <w:t>Institute</w:t>
      </w:r>
      <w:r>
        <w:rPr>
          <w:spacing w:val="11"/>
          <w:sz w:val="17"/>
        </w:rPr>
        <w:t> </w:t>
      </w:r>
      <w:r>
        <w:rPr>
          <w:sz w:val="17"/>
        </w:rPr>
        <w:t>of</w:t>
      </w:r>
      <w:r>
        <w:rPr>
          <w:spacing w:val="12"/>
          <w:sz w:val="17"/>
        </w:rPr>
        <w:t> </w:t>
      </w:r>
      <w:r>
        <w:rPr>
          <w:sz w:val="17"/>
        </w:rPr>
        <w:t>National</w:t>
      </w:r>
      <w:r>
        <w:rPr>
          <w:spacing w:val="13"/>
          <w:sz w:val="17"/>
        </w:rPr>
        <w:t> </w:t>
      </w:r>
      <w:r>
        <w:rPr>
          <w:sz w:val="17"/>
        </w:rPr>
        <w:t>Importance</w:t>
      </w:r>
      <w:r>
        <w:rPr>
          <w:spacing w:val="13"/>
          <w:sz w:val="17"/>
        </w:rPr>
        <w:t> </w:t>
      </w:r>
      <w:r>
        <w:rPr>
          <w:sz w:val="17"/>
        </w:rPr>
        <w:t>under</w:t>
      </w:r>
      <w:r>
        <w:rPr>
          <w:spacing w:val="14"/>
          <w:sz w:val="17"/>
        </w:rPr>
        <w:t> </w:t>
      </w:r>
      <w:r>
        <w:rPr>
          <w:sz w:val="17"/>
        </w:rPr>
        <w:t>Govt.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3"/>
          <w:sz w:val="17"/>
        </w:rPr>
        <w:t> </w:t>
      </w:r>
      <w:r>
        <w:rPr>
          <w:spacing w:val="-2"/>
          <w:sz w:val="17"/>
        </w:rPr>
        <w:t>India)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94" w:right="605" w:firstLine="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APPLICATION</w:t>
      </w:r>
      <w:r>
        <w:rPr>
          <w:rFonts w:ascii="Times New Roman"/>
          <w:b/>
          <w:spacing w:val="15"/>
          <w:sz w:val="19"/>
        </w:rPr>
        <w:t> </w:t>
      </w:r>
      <w:r>
        <w:rPr>
          <w:rFonts w:ascii="Times New Roman"/>
          <w:b/>
          <w:sz w:val="19"/>
        </w:rPr>
        <w:t>FOR</w:t>
      </w:r>
      <w:r>
        <w:rPr>
          <w:rFonts w:ascii="Times New Roman"/>
          <w:b/>
          <w:spacing w:val="20"/>
          <w:sz w:val="19"/>
        </w:rPr>
        <w:t> </w:t>
      </w:r>
      <w:r>
        <w:rPr>
          <w:rFonts w:ascii="Times New Roman"/>
          <w:b/>
          <w:sz w:val="19"/>
        </w:rPr>
        <w:t>ADVANCE</w:t>
      </w:r>
      <w:r>
        <w:rPr>
          <w:rFonts w:ascii="Times New Roman"/>
          <w:b/>
          <w:spacing w:val="17"/>
          <w:sz w:val="19"/>
        </w:rPr>
        <w:t> </w:t>
      </w:r>
      <w:r>
        <w:rPr>
          <w:rFonts w:ascii="Times New Roman"/>
          <w:b/>
          <w:sz w:val="19"/>
        </w:rPr>
        <w:t>FROM</w:t>
      </w:r>
      <w:r>
        <w:rPr>
          <w:rFonts w:ascii="Times New Roman"/>
          <w:b/>
          <w:spacing w:val="26"/>
          <w:sz w:val="19"/>
        </w:rPr>
        <w:t> </w:t>
      </w:r>
      <w:r>
        <w:rPr>
          <w:rFonts w:ascii="Times New Roman"/>
          <w:b/>
          <w:spacing w:val="-5"/>
          <w:sz w:val="19"/>
        </w:rPr>
        <w:t>GPF</w:t>
      </w:r>
    </w:p>
    <w:p>
      <w:pPr>
        <w:pStyle w:val="BodyText"/>
        <w:spacing w:before="1"/>
        <w:rPr>
          <w:rFonts w:ascii="Times New Roman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203.039993pt;margin-top:-1.642429pt;width:317.999978pt;height:21.839996pt;mso-position-horizontal-relative:page;mso-position-vertical-relative:paragraph;z-index:15728640" id="docshape1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Name</w:t>
      </w:r>
      <w:r>
        <w:rPr>
          <w:spacing w:val="9"/>
          <w:sz w:val="21"/>
        </w:rPr>
        <w:t> </w:t>
      </w:r>
      <w:r>
        <w:rPr>
          <w:sz w:val="21"/>
        </w:rPr>
        <w:t>of</w:t>
      </w:r>
      <w:r>
        <w:rPr>
          <w:spacing w:val="8"/>
          <w:sz w:val="21"/>
        </w:rPr>
        <w:t> </w:t>
      </w:r>
      <w:r>
        <w:rPr>
          <w:sz w:val="21"/>
        </w:rPr>
        <w:t>Employee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3265" w:val="left" w:leader="none"/>
        </w:tabs>
        <w:spacing w:line="240" w:lineRule="auto" w:before="62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303.839996pt;margin-top:1.337583pt;width:217.199982pt;height:18.479999pt;mso-position-horizontal-relative:page;mso-position-vertical-relative:paragraph;z-index:1572915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4.839996pt;margin-top:.617578pt;width:92.520012pt;height:19.200005pt;mso-position-horizontal-relative:page;mso-position-vertical-relative:paragraph;z-index:-15790080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5.76001pt;margin-top:40.817581pt;width:95.279984pt;height:16.55999pt;mso-position-horizontal-relative:page;mso-position-vertical-relative:paragraph;z-index:15734272" id="docshape4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Code:</w:t>
      </w:r>
      <w:r>
        <w:rPr>
          <w:sz w:val="21"/>
        </w:rPr>
        <w:tab/>
        <w:t>Designation</w:t>
      </w:r>
      <w:r>
        <w:rPr>
          <w:spacing w:val="16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160" w:bottom="280" w:left="1640" w:right="1220"/>
        </w:sect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62" w:after="0"/>
        <w:ind w:left="462" w:right="0" w:hanging="351"/>
        <w:jc w:val="left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800003pt;margin-top:-5.502417pt;width:150.6pt;height:20.4pt;mso-position-horizontal-relative:page;mso-position-vertical-relative:paragraph;z-index:15735808" type="#_x0000_t202" id="docshape5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3"/>
                    <w:ind w:left="141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Basic</w:t>
      </w:r>
      <w:r>
        <w:rPr>
          <w:spacing w:val="7"/>
          <w:sz w:val="21"/>
        </w:rPr>
        <w:t> </w:t>
      </w:r>
      <w:r>
        <w:rPr>
          <w:spacing w:val="-4"/>
          <w:sz w:val="21"/>
        </w:rPr>
        <w:t>Pay: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5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225.839996pt;margin-top:3.047577pt;width:129pt;height:17.759994pt;mso-position-horizontal-relative:page;mso-position-vertical-relative:paragraph;z-index:15730176" id="docshape6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Advance</w:t>
      </w:r>
      <w:r>
        <w:rPr>
          <w:spacing w:val="9"/>
          <w:sz w:val="21"/>
        </w:rPr>
        <w:t> </w:t>
      </w:r>
      <w:r>
        <w:rPr>
          <w:sz w:val="21"/>
        </w:rPr>
        <w:t>outstanding</w:t>
      </w:r>
      <w:r>
        <w:rPr>
          <w:spacing w:val="9"/>
          <w:sz w:val="21"/>
        </w:rPr>
        <w:t> </w:t>
      </w:r>
      <w:r>
        <w:rPr>
          <w:sz w:val="21"/>
        </w:rPr>
        <w:t>as</w:t>
      </w:r>
      <w:r>
        <w:rPr>
          <w:spacing w:val="11"/>
          <w:sz w:val="21"/>
        </w:rPr>
        <w:t> </w:t>
      </w:r>
      <w:r>
        <w:rPr>
          <w:spacing w:val="-5"/>
          <w:sz w:val="21"/>
        </w:rPr>
        <w:t>on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1" w:after="0"/>
        <w:ind w:left="462" w:right="0" w:hanging="351"/>
        <w:jc w:val="left"/>
        <w:rPr>
          <w:sz w:val="21"/>
        </w:rPr>
      </w:pPr>
      <w:r>
        <w:rPr/>
        <w:pict>
          <v:shape style="position:absolute;margin-left:214.919998pt;margin-top:1.647602pt;width:139.950pt;height:20.55pt;mso-position-horizontal-relative:page;mso-position-vertical-relative:paragraph;z-index:15735296" type="#_x0000_t202" id="docshape7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6"/>
                    <w:ind w:left="139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Advance</w:t>
      </w:r>
      <w:r>
        <w:rPr>
          <w:spacing w:val="10"/>
          <w:sz w:val="21"/>
        </w:rPr>
        <w:t> </w:t>
      </w:r>
      <w:r>
        <w:rPr>
          <w:sz w:val="21"/>
        </w:rPr>
        <w:t>requested</w:t>
      </w:r>
      <w:r>
        <w:rPr>
          <w:spacing w:val="14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62"/>
        <w:ind w:left="112"/>
      </w:pPr>
      <w:r>
        <w:rPr/>
        <w:br w:type="column"/>
      </w:r>
      <w:r>
        <w:rPr/>
        <w:t>Year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joining</w:t>
      </w:r>
      <w:r>
        <w:rPr>
          <w:spacing w:val="6"/>
        </w:rPr>
        <w:t> </w:t>
      </w:r>
      <w:r>
        <w:rPr/>
        <w:t>service</w:t>
      </w:r>
      <w:r>
        <w:rPr>
          <w:spacing w:val="8"/>
        </w:rPr>
        <w:t> </w:t>
      </w:r>
      <w:r>
        <w:rPr>
          <w:spacing w:val="-10"/>
        </w:rPr>
        <w:t>:</w:t>
      </w:r>
    </w:p>
    <w:p>
      <w:pPr>
        <w:spacing w:after="0"/>
        <w:sectPr>
          <w:type w:val="continuous"/>
          <w:pgSz w:w="11910" w:h="16840"/>
          <w:pgMar w:top="1160" w:bottom="280" w:left="1640" w:right="1220"/>
          <w:cols w:num="2" w:equalWidth="0">
            <w:col w:w="2850" w:space="1857"/>
            <w:col w:w="434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61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324.839996pt;margin-top:12.687534pt;width:204.120026pt;height:16.560013pt;mso-position-horizontal-relative:page;mso-position-vertical-relative:paragraph;z-index:15730688" id="docshape8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Purpose</w:t>
      </w:r>
      <w:r>
        <w:rPr>
          <w:spacing w:val="7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Advance</w:t>
      </w:r>
      <w:r>
        <w:rPr>
          <w:spacing w:val="8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5" w:after="0"/>
        <w:ind w:left="1163" w:right="0" w:hanging="352"/>
        <w:jc w:val="left"/>
        <w:rPr>
          <w:sz w:val="21"/>
        </w:rPr>
      </w:pPr>
      <w:r>
        <w:rPr>
          <w:sz w:val="21"/>
        </w:rPr>
        <w:t>If</w:t>
      </w:r>
      <w:r>
        <w:rPr>
          <w:spacing w:val="7"/>
          <w:sz w:val="21"/>
        </w:rPr>
        <w:t> </w:t>
      </w:r>
      <w:r>
        <w:rPr>
          <w:sz w:val="21"/>
        </w:rPr>
        <w:t>for</w:t>
      </w:r>
      <w:r>
        <w:rPr>
          <w:spacing w:val="8"/>
          <w:sz w:val="21"/>
        </w:rPr>
        <w:t> </w:t>
      </w:r>
      <w:r>
        <w:rPr>
          <w:sz w:val="21"/>
        </w:rPr>
        <w:t>Consumables,</w:t>
      </w:r>
      <w:r>
        <w:rPr>
          <w:spacing w:val="5"/>
          <w:sz w:val="21"/>
        </w:rPr>
        <w:t> </w:t>
      </w:r>
      <w:r>
        <w:rPr>
          <w:sz w:val="21"/>
        </w:rPr>
        <w:t>Item</w:t>
      </w:r>
      <w:r>
        <w:rPr>
          <w:spacing w:val="8"/>
          <w:sz w:val="21"/>
        </w:rPr>
        <w:t> </w:t>
      </w:r>
      <w:r>
        <w:rPr>
          <w:sz w:val="21"/>
        </w:rPr>
        <w:t>name</w:t>
      </w:r>
      <w:r>
        <w:rPr>
          <w:spacing w:val="3"/>
          <w:sz w:val="21"/>
        </w:rPr>
        <w:t> </w:t>
      </w:r>
      <w:r>
        <w:rPr>
          <w:sz w:val="21"/>
        </w:rPr>
        <w:t>and</w:t>
      </w:r>
      <w:r>
        <w:rPr>
          <w:spacing w:val="11"/>
          <w:sz w:val="21"/>
        </w:rPr>
        <w:t> </w:t>
      </w:r>
      <w:r>
        <w:rPr>
          <w:sz w:val="21"/>
        </w:rPr>
        <w:t>cost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6" w:after="0"/>
        <w:ind w:left="1163" w:right="0" w:hanging="352"/>
        <w:jc w:val="left"/>
        <w:rPr>
          <w:sz w:val="21"/>
        </w:rPr>
      </w:pPr>
      <w:r>
        <w:rPr/>
        <w:pict>
          <v:shape style="position:absolute;margin-left:335.820007pt;margin-top:7.057577pt;width:193.1pt;height:58.05pt;mso-position-horizontal-relative:page;mso-position-vertical-relative:paragraph;z-index:1573632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7"/>
                  </w:tblGrid>
                  <w:tr>
                    <w:trPr>
                      <w:trHeight w:val="337" w:hRule="atLeast"/>
                    </w:trPr>
                    <w:tc>
                      <w:tcPr>
                        <w:tcW w:w="3847" w:type="dxa"/>
                        <w:tcBorders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384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3847" w:type="dxa"/>
                        <w:tcBorders>
                          <w:top w:val="doub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z w:val="21"/>
        </w:rPr>
        <w:t>If</w:t>
      </w:r>
      <w:r>
        <w:rPr>
          <w:spacing w:val="6"/>
          <w:sz w:val="21"/>
        </w:rPr>
        <w:t> </w:t>
      </w:r>
      <w:r>
        <w:rPr>
          <w:sz w:val="21"/>
        </w:rPr>
        <w:t>for</w:t>
      </w:r>
      <w:r>
        <w:rPr>
          <w:spacing w:val="4"/>
          <w:sz w:val="21"/>
        </w:rPr>
        <w:t> </w:t>
      </w:r>
      <w:r>
        <w:rPr>
          <w:sz w:val="21"/>
        </w:rPr>
        <w:t>House</w:t>
      </w:r>
      <w:r>
        <w:rPr>
          <w:spacing w:val="8"/>
          <w:sz w:val="21"/>
        </w:rPr>
        <w:t> </w:t>
      </w:r>
      <w:r>
        <w:rPr>
          <w:sz w:val="21"/>
        </w:rPr>
        <w:t>building</w:t>
      </w:r>
      <w:r>
        <w:rPr>
          <w:spacing w:val="4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79" w:val="left" w:leader="none"/>
        </w:tabs>
        <w:spacing w:line="240" w:lineRule="auto" w:before="5" w:after="0"/>
        <w:ind w:left="1864" w:right="0" w:hanging="454"/>
        <w:jc w:val="left"/>
        <w:rPr>
          <w:sz w:val="21"/>
        </w:rPr>
      </w:pPr>
      <w:r>
        <w:rPr>
          <w:sz w:val="21"/>
        </w:rPr>
        <w:t>Location</w:t>
      </w:r>
      <w:r>
        <w:rPr>
          <w:spacing w:val="9"/>
          <w:sz w:val="21"/>
        </w:rPr>
        <w:t> </w:t>
      </w:r>
      <w:r>
        <w:rPr>
          <w:sz w:val="21"/>
        </w:rPr>
        <w:t>&amp;</w:t>
      </w:r>
      <w:r>
        <w:rPr>
          <w:spacing w:val="7"/>
          <w:sz w:val="21"/>
        </w:rPr>
        <w:t> </w:t>
      </w:r>
      <w:r>
        <w:rPr>
          <w:sz w:val="21"/>
        </w:rPr>
        <w:t>measurement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pacing w:val="-4"/>
          <w:sz w:val="21"/>
        </w:rPr>
        <w:t>Plot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0" w:lineRule="auto" w:before="44" w:after="0"/>
        <w:ind w:left="1864" w:right="0" w:hanging="502"/>
        <w:jc w:val="left"/>
        <w:rPr>
          <w:sz w:val="21"/>
        </w:rPr>
      </w:pPr>
      <w:r>
        <w:rPr>
          <w:sz w:val="21"/>
        </w:rPr>
        <w:t>Whether</w:t>
      </w:r>
      <w:r>
        <w:rPr>
          <w:spacing w:val="7"/>
          <w:sz w:val="21"/>
        </w:rPr>
        <w:t> </w:t>
      </w:r>
      <w:r>
        <w:rPr>
          <w:sz w:val="21"/>
        </w:rPr>
        <w:t>on</w:t>
      </w:r>
      <w:r>
        <w:rPr>
          <w:spacing w:val="4"/>
          <w:sz w:val="21"/>
        </w:rPr>
        <w:t> </w:t>
      </w:r>
      <w:r>
        <w:rPr>
          <w:sz w:val="21"/>
        </w:rPr>
        <w:t>free</w:t>
      </w:r>
      <w:r>
        <w:rPr>
          <w:spacing w:val="10"/>
          <w:sz w:val="21"/>
        </w:rPr>
        <w:t> </w:t>
      </w:r>
      <w:r>
        <w:rPr>
          <w:sz w:val="21"/>
        </w:rPr>
        <w:t>hold</w:t>
      </w:r>
      <w:r>
        <w:rPr>
          <w:spacing w:val="5"/>
          <w:sz w:val="21"/>
        </w:rPr>
        <w:t> </w:t>
      </w:r>
      <w:r>
        <w:rPr>
          <w:sz w:val="21"/>
        </w:rPr>
        <w:t>or</w:t>
      </w:r>
      <w:r>
        <w:rPr>
          <w:spacing w:val="2"/>
          <w:sz w:val="21"/>
        </w:rPr>
        <w:t> </w:t>
      </w:r>
      <w:r>
        <w:rPr>
          <w:sz w:val="21"/>
        </w:rPr>
        <w:t>lease</w:t>
      </w:r>
      <w:r>
        <w:rPr>
          <w:spacing w:val="10"/>
          <w:sz w:val="21"/>
        </w:rPr>
        <w:t> </w:t>
      </w:r>
      <w:r>
        <w:rPr>
          <w:sz w:val="21"/>
        </w:rPr>
        <w:t>hold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82" w:val="left" w:leader="none"/>
        </w:tabs>
        <w:spacing w:line="240" w:lineRule="auto" w:before="43" w:after="0"/>
        <w:ind w:left="1864" w:right="0" w:hanging="552"/>
        <w:jc w:val="left"/>
        <w:rPr>
          <w:sz w:val="21"/>
        </w:rPr>
      </w:pPr>
      <w:r>
        <w:rPr>
          <w:sz w:val="21"/>
        </w:rPr>
        <w:t>Whether</w:t>
      </w:r>
      <w:r>
        <w:rPr>
          <w:spacing w:val="10"/>
          <w:sz w:val="21"/>
        </w:rPr>
        <w:t> </w:t>
      </w:r>
      <w:r>
        <w:rPr>
          <w:sz w:val="21"/>
        </w:rPr>
        <w:t>Plan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enclosed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2" w:lineRule="auto" w:before="46" w:after="0"/>
        <w:ind w:left="1864" w:right="4035" w:hanging="552"/>
        <w:jc w:val="left"/>
        <w:rPr>
          <w:sz w:val="21"/>
        </w:rPr>
      </w:pPr>
      <w:r>
        <w:rPr/>
        <w:pict>
          <v:rect style="position:absolute;margin-left:335.639984pt;margin-top:13.257565pt;width:192.479988pt;height:16.560013pt;mso-position-horizontal-relative:page;mso-position-vertical-relative:paragraph;z-index:15731200" id="docshape10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If it is purchased from Society, Housing boards etc. details of </w:t>
      </w:r>
      <w:r>
        <w:rPr>
          <w:sz w:val="21"/>
        </w:rPr>
        <w:t>same: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4935" w:val="left" w:leader="none"/>
        </w:tabs>
        <w:spacing w:line="240" w:lineRule="auto" w:before="3" w:after="0"/>
        <w:ind w:left="1864" w:right="0" w:hanging="502"/>
        <w:jc w:val="left"/>
        <w:rPr>
          <w:sz w:val="21"/>
        </w:rPr>
      </w:pPr>
      <w:r>
        <w:rPr/>
        <w:pict>
          <v:rect style="position:absolute;margin-left:335.639984pt;margin-top:6.907553pt;width:192.479988pt;height:16.560013pt;mso-position-horizontal-relative:page;mso-position-vertical-relative:paragraph;z-index:15731712" id="docshape11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Cost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construction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52"/>
        <w:jc w:val="left"/>
        <w:rPr>
          <w:sz w:val="21"/>
        </w:rPr>
      </w:pPr>
      <w:r>
        <w:rPr/>
        <w:pict>
          <v:rect style="position:absolute;margin-left:363.720001pt;margin-top:11.557526pt;width:164.399987pt;height:16.560013pt;mso-position-horizontal-relative:page;mso-position-vertical-relative:paragraph;z-index:15732224" id="docshape12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If</w:t>
      </w:r>
      <w:r>
        <w:rPr>
          <w:spacing w:val="8"/>
          <w:sz w:val="21"/>
        </w:rPr>
        <w:t> </w:t>
      </w:r>
      <w:r>
        <w:rPr>
          <w:sz w:val="21"/>
        </w:rPr>
        <w:t>advance</w:t>
      </w:r>
      <w:r>
        <w:rPr>
          <w:spacing w:val="2"/>
          <w:sz w:val="21"/>
        </w:rPr>
        <w:t> </w:t>
      </w:r>
      <w:r>
        <w:rPr>
          <w:sz w:val="21"/>
        </w:rPr>
        <w:t>is</w:t>
      </w:r>
      <w:r>
        <w:rPr>
          <w:spacing w:val="8"/>
          <w:sz w:val="21"/>
        </w:rPr>
        <w:t> </w:t>
      </w:r>
      <w:r>
        <w:rPr>
          <w:sz w:val="21"/>
        </w:rPr>
        <w:t>required</w:t>
      </w:r>
      <w:r>
        <w:rPr>
          <w:spacing w:val="5"/>
          <w:sz w:val="21"/>
        </w:rPr>
        <w:t> </w:t>
      </w:r>
      <w:r>
        <w:rPr>
          <w:sz w:val="21"/>
        </w:rPr>
        <w:t>for</w:t>
      </w:r>
      <w:r>
        <w:rPr>
          <w:spacing w:val="12"/>
          <w:sz w:val="21"/>
        </w:rPr>
        <w:t> </w:t>
      </w:r>
      <w:r>
        <w:rPr>
          <w:sz w:val="21"/>
        </w:rPr>
        <w:t>education</w:t>
      </w:r>
      <w:r>
        <w:rPr>
          <w:spacing w:val="5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children</w:t>
      </w:r>
      <w:r>
        <w:rPr>
          <w:spacing w:val="6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  <w:tab w:pos="551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Name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son/daughter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4" w:lineRule="auto" w:before="5" w:after="0"/>
        <w:ind w:left="1864" w:right="4904" w:hanging="526"/>
        <w:jc w:val="left"/>
        <w:rPr>
          <w:sz w:val="21"/>
        </w:rPr>
      </w:pPr>
      <w:r>
        <w:rPr/>
        <w:pict>
          <v:rect style="position:absolute;margin-left:364.440002pt;margin-top:7.967529pt;width:164.520012pt;height:16.560013pt;mso-position-horizontal-relative:page;mso-position-vertical-relative:paragraph;z-index:15732736" id="docshape13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Class &amp; Institution/college where studying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  <w:tab w:pos="1864" w:val="left" w:leader="none"/>
        </w:tabs>
        <w:spacing w:line="240" w:lineRule="auto" w:before="1" w:after="0"/>
        <w:ind w:left="1864" w:right="0" w:hanging="526"/>
        <w:jc w:val="left"/>
        <w:rPr>
          <w:sz w:val="21"/>
        </w:rPr>
      </w:pPr>
      <w:r>
        <w:rPr>
          <w:sz w:val="21"/>
        </w:rPr>
        <w:t>Details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expenses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For</w:t>
      </w:r>
      <w:r>
        <w:rPr>
          <w:spacing w:val="5"/>
          <w:sz w:val="21"/>
        </w:rPr>
        <w:t> </w:t>
      </w:r>
      <w:r>
        <w:rPr>
          <w:sz w:val="21"/>
        </w:rPr>
        <w:t>payment</w:t>
      </w:r>
      <w:r>
        <w:rPr>
          <w:spacing w:val="8"/>
          <w:sz w:val="21"/>
        </w:rPr>
        <w:t> </w:t>
      </w:r>
      <w:r>
        <w:rPr>
          <w:sz w:val="21"/>
        </w:rPr>
        <w:t>of</w:t>
      </w:r>
      <w:r>
        <w:rPr>
          <w:spacing w:val="7"/>
          <w:sz w:val="21"/>
        </w:rPr>
        <w:t> </w:t>
      </w:r>
      <w:r>
        <w:rPr>
          <w:spacing w:val="-5"/>
          <w:sz w:val="21"/>
        </w:rPr>
        <w:t>Fee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Hostel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Charges</w:t>
      </w:r>
    </w:p>
    <w:p>
      <w:pPr>
        <w:pStyle w:val="ListParagraph"/>
        <w:numPr>
          <w:ilvl w:val="3"/>
          <w:numId w:val="1"/>
        </w:numPr>
        <w:tabs>
          <w:tab w:pos="2215" w:val="left" w:leader="none"/>
        </w:tabs>
        <w:spacing w:line="240" w:lineRule="auto" w:before="3" w:after="0"/>
        <w:ind w:left="2214" w:right="0" w:hanging="351"/>
        <w:jc w:val="left"/>
        <w:rPr>
          <w:sz w:val="21"/>
        </w:rPr>
      </w:pPr>
      <w:r>
        <w:rPr>
          <w:sz w:val="21"/>
        </w:rPr>
        <w:t>Other</w:t>
      </w:r>
      <w:r>
        <w:rPr>
          <w:spacing w:val="8"/>
          <w:sz w:val="21"/>
        </w:rPr>
        <w:t> </w:t>
      </w:r>
      <w:r>
        <w:rPr>
          <w:sz w:val="21"/>
        </w:rPr>
        <w:t>expenses(details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7"/>
          <w:sz w:val="21"/>
        </w:rPr>
        <w:t> </w:t>
      </w:r>
      <w:r>
        <w:rPr>
          <w:sz w:val="21"/>
        </w:rPr>
        <w:t>be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given)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40" w:lineRule="auto" w:before="5" w:after="0"/>
        <w:ind w:left="1163" w:right="0" w:hanging="352"/>
        <w:jc w:val="left"/>
        <w:rPr>
          <w:sz w:val="21"/>
        </w:rPr>
      </w:pPr>
      <w:r>
        <w:rPr/>
        <w:pict>
          <v:rect style="position:absolute;margin-left:346.679993pt;margin-top:13.007553pt;width:182.280029pt;height:16.439986pt;mso-position-horizontal-relative:page;mso-position-vertical-relative:paragraph;z-index:15733248" id="docshape14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For</w:t>
      </w:r>
      <w:r>
        <w:rPr>
          <w:spacing w:val="6"/>
          <w:sz w:val="21"/>
        </w:rPr>
        <w:t> </w:t>
      </w:r>
      <w:r>
        <w:rPr>
          <w:sz w:val="21"/>
        </w:rPr>
        <w:t>treatment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family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members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Name</w:t>
      </w:r>
      <w:r>
        <w:rPr>
          <w:spacing w:val="56"/>
          <w:sz w:val="21"/>
        </w:rPr>
        <w:t> </w:t>
      </w:r>
      <w:r>
        <w:rPr>
          <w:sz w:val="21"/>
        </w:rPr>
        <w:t>of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patient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6" w:after="0"/>
        <w:ind w:left="1864" w:right="0" w:hanging="526"/>
        <w:jc w:val="left"/>
        <w:rPr>
          <w:sz w:val="21"/>
        </w:rPr>
      </w:pPr>
      <w:r>
        <w:rPr>
          <w:spacing w:val="-2"/>
          <w:sz w:val="21"/>
        </w:rPr>
        <w:t>Relationship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Name</w:t>
      </w:r>
      <w:r>
        <w:rPr>
          <w:spacing w:val="6"/>
          <w:sz w:val="21"/>
        </w:rPr>
        <w:t> </w:t>
      </w:r>
      <w:r>
        <w:rPr>
          <w:sz w:val="21"/>
        </w:rPr>
        <w:t>of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Hospital/Doctor</w:t>
      </w:r>
    </w:p>
    <w:p>
      <w:pPr>
        <w:pStyle w:val="ListParagraph"/>
        <w:numPr>
          <w:ilvl w:val="4"/>
          <w:numId w:val="1"/>
        </w:numPr>
        <w:tabs>
          <w:tab w:pos="1863" w:val="left" w:leader="none"/>
          <w:tab w:pos="1864" w:val="left" w:leader="none"/>
        </w:tabs>
        <w:spacing w:line="240" w:lineRule="auto" w:before="5" w:after="0"/>
        <w:ind w:left="1864" w:right="0" w:hanging="526"/>
        <w:jc w:val="left"/>
        <w:rPr>
          <w:sz w:val="21"/>
        </w:rPr>
      </w:pPr>
      <w:r>
        <w:rPr>
          <w:sz w:val="21"/>
        </w:rPr>
        <w:t>Details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10"/>
          <w:sz w:val="21"/>
        </w:rPr>
        <w:t> </w:t>
      </w:r>
      <w:r>
        <w:rPr>
          <w:spacing w:val="-2"/>
          <w:sz w:val="21"/>
        </w:rPr>
        <w:t>expenses</w:t>
      </w:r>
    </w:p>
    <w:p>
      <w:pPr>
        <w:pStyle w:val="ListParagraph"/>
        <w:numPr>
          <w:ilvl w:val="5"/>
          <w:numId w:val="1"/>
        </w:numPr>
        <w:tabs>
          <w:tab w:pos="2215" w:val="left" w:leader="none"/>
        </w:tabs>
        <w:spacing w:line="240" w:lineRule="auto" w:before="5" w:after="0"/>
        <w:ind w:left="2214" w:right="0" w:hanging="351"/>
        <w:jc w:val="left"/>
        <w:rPr>
          <w:sz w:val="21"/>
        </w:rPr>
      </w:pPr>
      <w:r>
        <w:rPr>
          <w:sz w:val="21"/>
        </w:rPr>
        <w:t>For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Medical</w:t>
      </w:r>
    </w:p>
    <w:p>
      <w:pPr>
        <w:pStyle w:val="ListParagraph"/>
        <w:numPr>
          <w:ilvl w:val="5"/>
          <w:numId w:val="1"/>
        </w:numPr>
        <w:tabs>
          <w:tab w:pos="2215" w:val="left" w:leader="none"/>
        </w:tabs>
        <w:spacing w:line="240" w:lineRule="auto" w:before="6" w:after="0"/>
        <w:ind w:left="2214" w:right="0" w:hanging="351"/>
        <w:jc w:val="left"/>
        <w:rPr>
          <w:sz w:val="21"/>
        </w:rPr>
      </w:pPr>
      <w:r>
        <w:rPr>
          <w:sz w:val="21"/>
        </w:rPr>
        <w:t>Other</w:t>
      </w:r>
      <w:r>
        <w:rPr>
          <w:spacing w:val="7"/>
          <w:sz w:val="21"/>
        </w:rPr>
        <w:t> </w:t>
      </w:r>
      <w:r>
        <w:rPr>
          <w:sz w:val="21"/>
        </w:rPr>
        <w:t>charges</w:t>
      </w:r>
      <w:r>
        <w:rPr>
          <w:spacing w:val="7"/>
          <w:sz w:val="21"/>
        </w:rPr>
        <w:t> </w:t>
      </w:r>
      <w:r>
        <w:rPr>
          <w:sz w:val="21"/>
        </w:rPr>
        <w:t>(details</w:t>
      </w:r>
      <w:r>
        <w:rPr>
          <w:spacing w:val="7"/>
          <w:sz w:val="21"/>
        </w:rPr>
        <w:t> </w:t>
      </w:r>
      <w:r>
        <w:rPr>
          <w:sz w:val="21"/>
        </w:rPr>
        <w:t>to</w:t>
      </w:r>
      <w:r>
        <w:rPr>
          <w:spacing w:val="6"/>
          <w:sz w:val="21"/>
        </w:rPr>
        <w:t> </w:t>
      </w:r>
      <w:r>
        <w:rPr>
          <w:sz w:val="21"/>
        </w:rPr>
        <w:t>be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given)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2565" w:val="left" w:leader="none"/>
        </w:tabs>
        <w:spacing w:line="240" w:lineRule="auto" w:before="0" w:after="0"/>
        <w:ind w:left="462" w:right="0" w:hanging="351"/>
        <w:jc w:val="left"/>
        <w:rPr>
          <w:sz w:val="21"/>
        </w:rPr>
      </w:pPr>
      <w:r>
        <w:rPr/>
        <w:pict>
          <v:shape style="position:absolute;margin-left:228pt;margin-top:1.357544pt;width:158.65pt;height:19.8pt;mso-position-horizontal-relative:page;mso-position-vertical-relative:paragraph;z-index:15734784" type="#_x0000_t202" id="docshape15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3"/>
                    <w:ind w:left="139"/>
                  </w:pPr>
                  <w:r>
                    <w:rPr>
                      <w:spacing w:val="-5"/>
                    </w:rPr>
                    <w:t>Rs.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1"/>
        </w:rPr>
        <w:t>Advance</w:t>
      </w:r>
      <w:r>
        <w:rPr>
          <w:spacing w:val="12"/>
          <w:sz w:val="21"/>
        </w:rPr>
        <w:t> </w:t>
      </w:r>
      <w:r>
        <w:rPr>
          <w:spacing w:val="-2"/>
          <w:sz w:val="21"/>
        </w:rPr>
        <w:t>requested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3" w:val="left" w:leader="none"/>
          <w:tab w:pos="3265" w:val="left" w:leader="none"/>
        </w:tabs>
        <w:spacing w:line="240" w:lineRule="auto" w:before="0" w:after="0"/>
        <w:ind w:left="462" w:right="0" w:hanging="351"/>
        <w:jc w:val="left"/>
        <w:rPr>
          <w:sz w:val="21"/>
        </w:rPr>
      </w:pPr>
      <w:r>
        <w:rPr/>
        <w:pict>
          <v:rect style="position:absolute;margin-left:254.519989pt;margin-top:-5.722457pt;width:132.120026pt;height:20.76004pt;mso-position-horizontal-relative:page;mso-position-vertical-relative:paragraph;z-index:15733760" id="docshape16" filled="false" stroked="true" strokeweight=".72pt" strokecolor="#000000">
            <v:stroke dashstyle="solid"/>
            <w10:wrap type="none"/>
          </v:rect>
        </w:pict>
      </w:r>
      <w:r>
        <w:rPr>
          <w:sz w:val="21"/>
        </w:rPr>
        <w:t>Installments</w:t>
      </w:r>
      <w:r>
        <w:rPr>
          <w:spacing w:val="8"/>
          <w:sz w:val="21"/>
        </w:rPr>
        <w:t> </w:t>
      </w:r>
      <w:r>
        <w:rPr>
          <w:sz w:val="21"/>
        </w:rPr>
        <w:t>for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repayment</w:t>
      </w:r>
      <w:r>
        <w:rPr>
          <w:sz w:val="21"/>
        </w:rPr>
        <w:tab/>
      </w:r>
      <w:r>
        <w:rPr>
          <w:spacing w:val="-10"/>
          <w:sz w:val="21"/>
        </w:rPr>
        <w:t>:</w:t>
      </w:r>
    </w:p>
    <w:p>
      <w:pPr>
        <w:pStyle w:val="BodyText"/>
        <w:spacing w:before="11"/>
      </w:pPr>
    </w:p>
    <w:p>
      <w:pPr>
        <w:pStyle w:val="BodyText"/>
        <w:spacing w:line="244" w:lineRule="auto" w:before="0"/>
        <w:ind w:left="462" w:right="138"/>
      </w:pPr>
      <w:r>
        <w:rPr/>
        <w:t>I certify that particulars given above are correct &amp; complete to best of my knowledge and belief and nothing has been concealed by me.</w:t>
      </w:r>
    </w:p>
    <w:p>
      <w:pPr>
        <w:pStyle w:val="BodyText"/>
      </w:pPr>
    </w:p>
    <w:p>
      <w:pPr>
        <w:pStyle w:val="BodyText"/>
        <w:spacing w:before="0"/>
        <w:ind w:right="2945"/>
        <w:jc w:val="right"/>
      </w:pPr>
      <w:r>
        <w:rPr/>
        <w:t>Signature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Applicant:</w:t>
      </w:r>
    </w:p>
    <w:p>
      <w:pPr>
        <w:pStyle w:val="BodyText"/>
        <w:tabs>
          <w:tab w:pos="5004" w:val="left" w:leader="none"/>
        </w:tabs>
        <w:spacing w:before="6"/>
        <w:ind w:right="3002"/>
        <w:jc w:val="right"/>
      </w:pPr>
      <w:r>
        <w:rPr>
          <w:spacing w:val="-2"/>
        </w:rPr>
        <w:t>Date:</w:t>
      </w:r>
      <w:r>
        <w:rPr/>
        <w:tab/>
      </w:r>
      <w:r>
        <w:rPr>
          <w:spacing w:val="-2"/>
        </w:rPr>
        <w:t>Name:</w:t>
      </w:r>
    </w:p>
    <w:p>
      <w:pPr>
        <w:pStyle w:val="BodyText"/>
        <w:ind w:left="5416"/>
      </w:pPr>
      <w:r>
        <w:rPr/>
        <w:t>E</w:t>
      </w:r>
      <w:r>
        <w:rPr>
          <w:spacing w:val="6"/>
        </w:rPr>
        <w:t> </w:t>
      </w:r>
      <w:r>
        <w:rPr>
          <w:spacing w:val="-4"/>
        </w:rPr>
        <w:t>Code:</w:t>
      </w:r>
    </w:p>
    <w:sectPr>
      <w:type w:val="continuous"/>
      <w:pgSz w:w="11910" w:h="16840"/>
      <w:pgMar w:top="1160" w:bottom="280" w:left="16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63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64" w:hanging="45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214" w:hanging="35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864" w:hanging="5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2214" w:hanging="3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6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92" w:right="605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864" w:hanging="3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GPF advance form.docx</dc:title>
  <dcterms:created xsi:type="dcterms:W3CDTF">2025-03-21T05:45:02Z</dcterms:created>
  <dcterms:modified xsi:type="dcterms:W3CDTF">2025-03-21T05:45:02Z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